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497FE5" w:rsidRPr="009D3953" w:rsidRDefault="00497FE5" w:rsidP="00497FE5">
      <w:pPr>
        <w:jc w:val="center"/>
        <w:rPr>
          <w:b/>
          <w:sz w:val="28"/>
          <w:szCs w:val="28"/>
        </w:rPr>
      </w:pPr>
      <w:r w:rsidRPr="009D3953">
        <w:rPr>
          <w:b/>
          <w:sz w:val="28"/>
          <w:szCs w:val="28"/>
        </w:rPr>
        <w:t>42 позачергова сесія VIII скликання</w:t>
      </w:r>
    </w:p>
    <w:p w:rsidR="00497FE5" w:rsidRPr="009D3953" w:rsidRDefault="00497FE5" w:rsidP="00497FE5">
      <w:pPr>
        <w:jc w:val="center"/>
        <w:rPr>
          <w:sz w:val="28"/>
          <w:szCs w:val="28"/>
        </w:rPr>
      </w:pPr>
    </w:p>
    <w:p w:rsidR="00497FE5" w:rsidRPr="009D3953" w:rsidRDefault="00497FE5" w:rsidP="00497FE5">
      <w:pPr>
        <w:spacing w:line="276" w:lineRule="auto"/>
        <w:jc w:val="center"/>
        <w:rPr>
          <w:b/>
          <w:sz w:val="28"/>
          <w:szCs w:val="28"/>
        </w:rPr>
      </w:pPr>
      <w:r w:rsidRPr="009D3953">
        <w:rPr>
          <w:b/>
          <w:sz w:val="28"/>
          <w:szCs w:val="28"/>
        </w:rPr>
        <w:t>РІШЕННЯ</w:t>
      </w:r>
    </w:p>
    <w:p w:rsidR="00497FE5" w:rsidRPr="009D3953" w:rsidRDefault="00497FE5" w:rsidP="00497FE5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97FE5" w:rsidRPr="009D3953" w:rsidRDefault="007C2D27" w:rsidP="00497FE5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497FE5" w:rsidRPr="009D3953">
        <w:rPr>
          <w:rFonts w:ascii="Times New Roman" w:hAnsi="Times New Roman" w:cs="Times New Roman"/>
          <w:sz w:val="28"/>
          <w:szCs w:val="28"/>
          <w:lang w:val="uk-UA"/>
        </w:rPr>
        <w:t xml:space="preserve"> липня 2024 року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497FE5" w:rsidRPr="009D3953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1285</w:t>
      </w:r>
    </w:p>
    <w:p w:rsidR="007C2D27" w:rsidRDefault="007C2D27" w:rsidP="00497FE5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97FE5" w:rsidRPr="009D3953" w:rsidRDefault="00497FE5" w:rsidP="00497FE5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39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E65777" w:rsidRDefault="00A00C17" w:rsidP="00E65777">
      <w:pPr>
        <w:rPr>
          <w:sz w:val="28"/>
          <w:szCs w:val="28"/>
        </w:rPr>
      </w:pPr>
      <w:r w:rsidRPr="008E0998">
        <w:rPr>
          <w:sz w:val="28"/>
          <w:szCs w:val="28"/>
        </w:rPr>
        <w:t>Пр</w:t>
      </w:r>
      <w:r w:rsidRPr="0082565D">
        <w:rPr>
          <w:sz w:val="28"/>
          <w:szCs w:val="28"/>
        </w:rPr>
        <w:t>о</w:t>
      </w:r>
      <w:r w:rsidR="00D951FA" w:rsidRPr="0082565D">
        <w:rPr>
          <w:sz w:val="28"/>
          <w:szCs w:val="28"/>
        </w:rPr>
        <w:t xml:space="preserve"> </w:t>
      </w:r>
      <w:r w:rsidR="00E65777">
        <w:rPr>
          <w:sz w:val="28"/>
          <w:szCs w:val="28"/>
        </w:rPr>
        <w:t xml:space="preserve">надання дозволу на розроблення </w:t>
      </w:r>
    </w:p>
    <w:p w:rsidR="00E65777" w:rsidRDefault="00497FE5" w:rsidP="00E65777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E65777">
        <w:rPr>
          <w:sz w:val="28"/>
          <w:szCs w:val="28"/>
        </w:rPr>
        <w:t>роек</w:t>
      </w:r>
      <w:r>
        <w:rPr>
          <w:sz w:val="28"/>
          <w:szCs w:val="28"/>
        </w:rPr>
        <w:t xml:space="preserve">ту </w:t>
      </w:r>
      <w:r w:rsidR="00E65777">
        <w:rPr>
          <w:sz w:val="28"/>
          <w:szCs w:val="28"/>
        </w:rPr>
        <w:t xml:space="preserve">землеустрою щодо відведення </w:t>
      </w:r>
    </w:p>
    <w:p w:rsidR="005D2381" w:rsidRPr="00E65777" w:rsidRDefault="00E65777" w:rsidP="00E65777">
      <w:pPr>
        <w:rPr>
          <w:sz w:val="28"/>
          <w:szCs w:val="28"/>
        </w:rPr>
      </w:pPr>
      <w:r>
        <w:rPr>
          <w:sz w:val="28"/>
          <w:szCs w:val="28"/>
        </w:rPr>
        <w:t>земельн</w:t>
      </w:r>
      <w:r w:rsidR="00497FE5">
        <w:rPr>
          <w:sz w:val="28"/>
          <w:szCs w:val="28"/>
        </w:rPr>
        <w:t>ої</w:t>
      </w:r>
      <w:r>
        <w:rPr>
          <w:sz w:val="28"/>
          <w:szCs w:val="28"/>
        </w:rPr>
        <w:t xml:space="preserve"> ділян</w:t>
      </w:r>
      <w:r w:rsidR="00497FE5">
        <w:rPr>
          <w:sz w:val="28"/>
          <w:szCs w:val="28"/>
        </w:rPr>
        <w:t>ки</w:t>
      </w:r>
      <w:r>
        <w:rPr>
          <w:sz w:val="28"/>
          <w:szCs w:val="28"/>
        </w:rPr>
        <w:t xml:space="preserve"> в оренду ПрАТ «ВФ Україна»</w:t>
      </w:r>
    </w:p>
    <w:p w:rsidR="00691130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47460" w:rsidRPr="008E0998" w:rsidRDefault="0024746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51FA" w:rsidRDefault="00D951FA" w:rsidP="00D951FA">
      <w:pPr>
        <w:pStyle w:val="ae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998">
        <w:rPr>
          <w:rFonts w:ascii="Times New Roman" w:hAnsi="Times New Roman" w:cs="Times New Roman"/>
          <w:sz w:val="28"/>
          <w:szCs w:val="28"/>
        </w:rPr>
        <w:t>На підставі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944F4">
        <w:rPr>
          <w:rFonts w:ascii="Times New Roman" w:hAnsi="Times New Roman" w:cs="Times New Roman"/>
          <w:noProof/>
          <w:sz w:val="28"/>
          <w:szCs w:val="28"/>
        </w:rPr>
        <w:t>заяв</w:t>
      </w:r>
      <w:r w:rsidR="00A931DE">
        <w:rPr>
          <w:rFonts w:ascii="Times New Roman" w:hAnsi="Times New Roman" w:cs="Times New Roman"/>
          <w:noProof/>
          <w:sz w:val="28"/>
          <w:szCs w:val="28"/>
        </w:rPr>
        <w:t>и</w:t>
      </w:r>
      <w:r w:rsidRPr="001944F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A275B1">
        <w:rPr>
          <w:rFonts w:ascii="Times New Roman" w:hAnsi="Times New Roman" w:cs="Times New Roman"/>
          <w:noProof/>
          <w:sz w:val="28"/>
          <w:szCs w:val="28"/>
        </w:rPr>
        <w:t>Пр</w:t>
      </w:r>
      <w:r w:rsidR="00912ED3">
        <w:rPr>
          <w:rFonts w:ascii="Times New Roman" w:hAnsi="Times New Roman" w:cs="Times New Roman"/>
          <w:noProof/>
          <w:sz w:val="28"/>
          <w:szCs w:val="28"/>
        </w:rPr>
        <w:t>АТ «</w:t>
      </w:r>
      <w:r w:rsidR="00A275B1">
        <w:rPr>
          <w:rFonts w:ascii="Times New Roman" w:hAnsi="Times New Roman" w:cs="Times New Roman"/>
          <w:noProof/>
          <w:sz w:val="28"/>
          <w:szCs w:val="28"/>
        </w:rPr>
        <w:t>ВФ Україна</w:t>
      </w:r>
      <w:r w:rsidR="00912ED3">
        <w:rPr>
          <w:rFonts w:ascii="Times New Roman" w:hAnsi="Times New Roman" w:cs="Times New Roman"/>
          <w:noProof/>
          <w:sz w:val="28"/>
          <w:szCs w:val="28"/>
        </w:rPr>
        <w:t>»</w:t>
      </w:r>
      <w:r w:rsidR="00924A4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A275B1">
        <w:rPr>
          <w:rFonts w:ascii="Times New Roman" w:hAnsi="Times New Roman" w:cs="Times New Roman"/>
          <w:noProof/>
          <w:sz w:val="28"/>
          <w:szCs w:val="28"/>
        </w:rPr>
        <w:t>про</w:t>
      </w:r>
      <w:r w:rsidR="00A275B1" w:rsidRPr="00A275B1">
        <w:rPr>
          <w:rFonts w:ascii="Times New Roman" w:hAnsi="Times New Roman" w:cs="Times New Roman"/>
          <w:noProof/>
          <w:sz w:val="28"/>
          <w:szCs w:val="28"/>
        </w:rPr>
        <w:t xml:space="preserve"> надання дозволу </w:t>
      </w:r>
      <w:r w:rsidR="00A275B1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</w:t>
      </w:r>
      <w:r w:rsidR="00497929">
        <w:rPr>
          <w:rFonts w:ascii="Times New Roman" w:hAnsi="Times New Roman" w:cs="Times New Roman"/>
          <w:noProof/>
          <w:sz w:val="28"/>
          <w:szCs w:val="28"/>
        </w:rPr>
        <w:t xml:space="preserve">               </w:t>
      </w:r>
      <w:r w:rsidR="00A275B1" w:rsidRPr="00A275B1">
        <w:rPr>
          <w:rFonts w:ascii="Times New Roman" w:hAnsi="Times New Roman" w:cs="Times New Roman"/>
          <w:noProof/>
          <w:sz w:val="28"/>
          <w:szCs w:val="28"/>
        </w:rPr>
        <w:t>на розроблення проект</w:t>
      </w:r>
      <w:r w:rsidR="00497FE5">
        <w:rPr>
          <w:rFonts w:ascii="Times New Roman" w:hAnsi="Times New Roman" w:cs="Times New Roman"/>
          <w:noProof/>
          <w:sz w:val="28"/>
          <w:szCs w:val="28"/>
        </w:rPr>
        <w:t>у</w:t>
      </w:r>
      <w:r w:rsidR="00A275B1" w:rsidRPr="00A275B1">
        <w:rPr>
          <w:rFonts w:ascii="Times New Roman" w:hAnsi="Times New Roman" w:cs="Times New Roman"/>
          <w:noProof/>
          <w:sz w:val="28"/>
          <w:szCs w:val="28"/>
        </w:rPr>
        <w:t xml:space="preserve"> землеустрою</w:t>
      </w:r>
      <w:r w:rsidR="00A275B1">
        <w:rPr>
          <w:rFonts w:ascii="Times New Roman" w:hAnsi="Times New Roman" w:cs="Times New Roman"/>
          <w:noProof/>
          <w:sz w:val="28"/>
          <w:szCs w:val="28"/>
        </w:rPr>
        <w:t xml:space="preserve"> щодо відведення земельн</w:t>
      </w:r>
      <w:r w:rsidR="00497FE5">
        <w:rPr>
          <w:rFonts w:ascii="Times New Roman" w:hAnsi="Times New Roman" w:cs="Times New Roman"/>
          <w:noProof/>
          <w:sz w:val="28"/>
          <w:szCs w:val="28"/>
        </w:rPr>
        <w:t>ої</w:t>
      </w:r>
      <w:r w:rsidR="00A275B1">
        <w:rPr>
          <w:rFonts w:ascii="Times New Roman" w:hAnsi="Times New Roman" w:cs="Times New Roman"/>
          <w:noProof/>
          <w:sz w:val="28"/>
          <w:szCs w:val="28"/>
        </w:rPr>
        <w:t xml:space="preserve"> ділян</w:t>
      </w:r>
      <w:r w:rsidR="00497FE5">
        <w:rPr>
          <w:rFonts w:ascii="Times New Roman" w:hAnsi="Times New Roman" w:cs="Times New Roman"/>
          <w:noProof/>
          <w:sz w:val="28"/>
          <w:szCs w:val="28"/>
        </w:rPr>
        <w:t>ки</w:t>
      </w:r>
      <w:r w:rsidR="00A275B1" w:rsidRPr="00A275B1">
        <w:rPr>
          <w:rFonts w:ascii="Times New Roman" w:hAnsi="Times New Roman" w:cs="Times New Roman"/>
          <w:noProof/>
          <w:sz w:val="28"/>
          <w:szCs w:val="28"/>
        </w:rPr>
        <w:t>,  відповідно до ст</w:t>
      </w:r>
      <w:r w:rsidR="00A275B1">
        <w:rPr>
          <w:rFonts w:ascii="Times New Roman" w:hAnsi="Times New Roman" w:cs="Times New Roman"/>
          <w:noProof/>
          <w:sz w:val="28"/>
          <w:szCs w:val="28"/>
        </w:rPr>
        <w:t>атей</w:t>
      </w:r>
      <w:r w:rsidR="00A275B1" w:rsidRPr="00A275B1">
        <w:rPr>
          <w:rFonts w:ascii="Times New Roman" w:hAnsi="Times New Roman" w:cs="Times New Roman"/>
          <w:noProof/>
          <w:sz w:val="28"/>
          <w:szCs w:val="28"/>
        </w:rPr>
        <w:t xml:space="preserve"> 12, 79-1,</w:t>
      </w:r>
      <w:r w:rsidR="00A275B1">
        <w:rPr>
          <w:rFonts w:ascii="Times New Roman" w:hAnsi="Times New Roman" w:cs="Times New Roman"/>
          <w:noProof/>
          <w:sz w:val="28"/>
          <w:szCs w:val="28"/>
        </w:rPr>
        <w:t xml:space="preserve"> 123</w:t>
      </w:r>
      <w:r w:rsidR="00A275B1" w:rsidRPr="00A275B1">
        <w:rPr>
          <w:rFonts w:ascii="Times New Roman" w:hAnsi="Times New Roman" w:cs="Times New Roman"/>
          <w:noProof/>
          <w:sz w:val="28"/>
          <w:szCs w:val="28"/>
        </w:rPr>
        <w:t xml:space="preserve"> Земельного кодексу України, ст</w:t>
      </w:r>
      <w:r w:rsidR="00A275B1">
        <w:rPr>
          <w:rFonts w:ascii="Times New Roman" w:hAnsi="Times New Roman" w:cs="Times New Roman"/>
          <w:noProof/>
          <w:sz w:val="28"/>
          <w:szCs w:val="28"/>
        </w:rPr>
        <w:t>атті</w:t>
      </w:r>
      <w:r w:rsidR="00A275B1" w:rsidRPr="00A275B1">
        <w:rPr>
          <w:rFonts w:ascii="Times New Roman" w:hAnsi="Times New Roman" w:cs="Times New Roman"/>
          <w:noProof/>
          <w:sz w:val="28"/>
          <w:szCs w:val="28"/>
        </w:rPr>
        <w:t xml:space="preserve"> 50 Закону України «Про землеустрій»</w:t>
      </w:r>
      <w:r w:rsidR="00A275B1">
        <w:rPr>
          <w:rFonts w:ascii="Times New Roman" w:hAnsi="Times New Roman" w:cs="Times New Roman"/>
          <w:noProof/>
          <w:sz w:val="28"/>
          <w:szCs w:val="28"/>
        </w:rPr>
        <w:t>,</w:t>
      </w:r>
      <w:r w:rsidR="00A275B1" w:rsidRPr="00A275B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A275B1">
        <w:rPr>
          <w:rFonts w:ascii="Times New Roman" w:hAnsi="Times New Roman" w:cs="Times New Roman"/>
          <w:noProof/>
          <w:sz w:val="28"/>
          <w:szCs w:val="28"/>
        </w:rPr>
        <w:t xml:space="preserve">пункту 6-5 </w:t>
      </w:r>
      <w:r w:rsidR="00A275B1" w:rsidRPr="00A275B1">
        <w:rPr>
          <w:rFonts w:ascii="Times New Roman" w:hAnsi="Times New Roman" w:cs="Times New Roman"/>
          <w:noProof/>
          <w:sz w:val="28"/>
          <w:szCs w:val="28"/>
        </w:rPr>
        <w:t>розділу V «Прикінцеві положення» Закону України «Про регулювання містобудівної діяльності»</w:t>
      </w:r>
      <w:r w:rsidR="00912ED3">
        <w:rPr>
          <w:rFonts w:ascii="Times New Roman" w:hAnsi="Times New Roman" w:cs="Times New Roman"/>
          <w:noProof/>
          <w:sz w:val="28"/>
          <w:szCs w:val="28"/>
        </w:rPr>
        <w:t>,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керуючись</w:t>
      </w:r>
      <w:r w:rsidR="00FF34CF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ст</w:t>
      </w:r>
      <w:r w:rsidR="000F4192">
        <w:rPr>
          <w:rFonts w:ascii="Times New Roman" w:hAnsi="Times New Roman" w:cs="Times New Roman"/>
          <w:noProof/>
          <w:sz w:val="28"/>
          <w:szCs w:val="28"/>
        </w:rPr>
        <w:t>аттями</w:t>
      </w:r>
      <w:r w:rsidRPr="00DB3C1A">
        <w:rPr>
          <w:rFonts w:ascii="Times New Roman" w:hAnsi="Times New Roman" w:cs="Times New Roman"/>
          <w:color w:val="000000"/>
          <w:sz w:val="28"/>
          <w:szCs w:val="28"/>
        </w:rPr>
        <w:t xml:space="preserve"> 26, 59 </w:t>
      </w:r>
      <w:r w:rsidRPr="00DB3C1A">
        <w:rPr>
          <w:rFonts w:ascii="Times New Roman" w:hAnsi="Times New Roman" w:cs="Times New Roman"/>
          <w:noProof/>
          <w:sz w:val="28"/>
          <w:szCs w:val="28"/>
        </w:rPr>
        <w:t>Закону України «Про місцеве самоврядування в Україні»</w:t>
      </w:r>
      <w:r>
        <w:rPr>
          <w:rFonts w:ascii="Times New Roman" w:hAnsi="Times New Roman" w:cs="Times New Roman"/>
          <w:noProof/>
          <w:sz w:val="28"/>
          <w:szCs w:val="28"/>
        </w:rPr>
        <w:t>,</w:t>
      </w:r>
      <w:r w:rsidRPr="00A1379A">
        <w:rPr>
          <w:rFonts w:ascii="Times New Roman" w:hAnsi="Times New Roman" w:cs="Times New Roman"/>
          <w:sz w:val="28"/>
          <w:szCs w:val="28"/>
        </w:rPr>
        <w:t xml:space="preserve"> міська рада</w:t>
      </w:r>
    </w:p>
    <w:p w:rsidR="00691130" w:rsidRPr="008E0998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A275B1" w:rsidRPr="00A275B1" w:rsidRDefault="00A275B1" w:rsidP="00A275B1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234FA" w:rsidRPr="00A275B1" w:rsidRDefault="00497FE5" w:rsidP="00C234FA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C234FA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</w:t>
      </w:r>
      <w:r w:rsidR="00C234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приватному акціонерному </w:t>
      </w:r>
      <w:r w:rsidR="00C234FA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товариству «</w:t>
      </w:r>
      <w:r w:rsidR="00C234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ВФ Україна</w:t>
      </w:r>
      <w:r w:rsidR="00C234FA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r w:rsidR="00C234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="00C234FA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(код ЄДРПОУ </w:t>
      </w:r>
      <w:r w:rsidR="00C234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14333937</w:t>
      </w:r>
      <w:r w:rsidR="00C234FA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на розроблення проекту землеустрою щодо відведення земельної ділянки в оренду для розміщення та експлуатації об’єктів і споруд </w:t>
      </w:r>
      <w:r w:rsidR="00C234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електронних </w:t>
      </w:r>
      <w:r w:rsidR="00C234FA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комунікацій, орієнтовною площею - 0,0</w:t>
      </w:r>
      <w:r w:rsidR="00C234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C234FA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00 га, яка знаходиться </w:t>
      </w:r>
      <w:r w:rsidR="00C234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="00C234FA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 w:rsidR="00C234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межах          </w:t>
      </w:r>
      <w:r w:rsidR="004979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234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 Новгород-Сіверський</w:t>
      </w:r>
      <w:r w:rsidR="00C234FA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). </w:t>
      </w:r>
    </w:p>
    <w:p w:rsidR="00A275B1" w:rsidRPr="00826430" w:rsidRDefault="00A275B1" w:rsidP="0082565D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117BF" w:rsidRDefault="00497FE5" w:rsidP="00497FE5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826430" w:rsidRPr="008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497FE5" w:rsidRDefault="00497FE5" w:rsidP="00497FE5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97FE5" w:rsidRPr="00247460" w:rsidRDefault="00497FE5" w:rsidP="00497FE5">
      <w:pPr>
        <w:pStyle w:val="Standard"/>
        <w:shd w:val="clear" w:color="auto" w:fill="FFFFFF"/>
        <w:ind w:firstLine="567"/>
        <w:jc w:val="both"/>
        <w:rPr>
          <w:rFonts w:hint="eastAsia"/>
          <w:sz w:val="28"/>
          <w:szCs w:val="28"/>
          <w:lang w:val="ru-RU"/>
        </w:rPr>
      </w:pPr>
    </w:p>
    <w:p w:rsidR="00FA0B9C" w:rsidRDefault="00746D5B" w:rsidP="00D26D0B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497FE5" w:rsidRDefault="00497FE5" w:rsidP="00D26D0B">
      <w:pPr>
        <w:rPr>
          <w:sz w:val="28"/>
          <w:szCs w:val="28"/>
        </w:rPr>
      </w:pPr>
    </w:p>
    <w:p w:rsidR="00497FE5" w:rsidRDefault="00497FE5" w:rsidP="00D26D0B">
      <w:pPr>
        <w:rPr>
          <w:sz w:val="28"/>
          <w:szCs w:val="28"/>
        </w:rPr>
      </w:pPr>
    </w:p>
    <w:p w:rsidR="00497FE5" w:rsidRDefault="00497FE5" w:rsidP="00D26D0B">
      <w:pPr>
        <w:rPr>
          <w:sz w:val="28"/>
          <w:szCs w:val="28"/>
        </w:rPr>
      </w:pPr>
    </w:p>
    <w:p w:rsidR="00497FE5" w:rsidRDefault="00497FE5" w:rsidP="00D26D0B">
      <w:pPr>
        <w:rPr>
          <w:sz w:val="28"/>
          <w:szCs w:val="28"/>
        </w:rPr>
      </w:pPr>
    </w:p>
    <w:p w:rsidR="00497FE5" w:rsidRDefault="00497FE5" w:rsidP="00D26D0B">
      <w:pPr>
        <w:rPr>
          <w:sz w:val="28"/>
          <w:szCs w:val="28"/>
        </w:rPr>
      </w:pPr>
    </w:p>
    <w:p w:rsidR="00497FE5" w:rsidRDefault="00497FE5" w:rsidP="00D26D0B">
      <w:pPr>
        <w:rPr>
          <w:sz w:val="28"/>
          <w:szCs w:val="28"/>
        </w:rPr>
      </w:pPr>
      <w:bookmarkStart w:id="0" w:name="_GoBack"/>
      <w:bookmarkEnd w:id="0"/>
    </w:p>
    <w:sectPr w:rsidR="00497FE5" w:rsidSect="00636A71"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3EF" w:rsidRDefault="009B03EF" w:rsidP="00746D5B">
      <w:r>
        <w:separator/>
      </w:r>
    </w:p>
  </w:endnote>
  <w:endnote w:type="continuationSeparator" w:id="0">
    <w:p w:rsidR="009B03EF" w:rsidRDefault="009B03EF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3EF" w:rsidRDefault="009B03EF" w:rsidP="00746D5B">
      <w:r>
        <w:separator/>
      </w:r>
    </w:p>
  </w:footnote>
  <w:footnote w:type="continuationSeparator" w:id="0">
    <w:p w:rsidR="009B03EF" w:rsidRDefault="009B03EF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FD" w:rsidRDefault="005D2381" w:rsidP="005D2381">
    <w:pPr>
      <w:pStyle w:val="a7"/>
      <w:jc w:val="center"/>
    </w:pPr>
    <w:r w:rsidRPr="00FE303A">
      <w:rPr>
        <w:noProof/>
        <w:lang w:val="ru-RU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33FB2"/>
    <w:rsid w:val="000422F1"/>
    <w:rsid w:val="00042EA7"/>
    <w:rsid w:val="000451FF"/>
    <w:rsid w:val="00055396"/>
    <w:rsid w:val="000563BF"/>
    <w:rsid w:val="0007272A"/>
    <w:rsid w:val="00097141"/>
    <w:rsid w:val="000B4F8D"/>
    <w:rsid w:val="000F4192"/>
    <w:rsid w:val="001117BF"/>
    <w:rsid w:val="0014621E"/>
    <w:rsid w:val="001A12A1"/>
    <w:rsid w:val="001A3917"/>
    <w:rsid w:val="001C6555"/>
    <w:rsid w:val="001D02F0"/>
    <w:rsid w:val="001E0091"/>
    <w:rsid w:val="001E110B"/>
    <w:rsid w:val="00225A69"/>
    <w:rsid w:val="00235FE4"/>
    <w:rsid w:val="0024181D"/>
    <w:rsid w:val="00241CD0"/>
    <w:rsid w:val="00247460"/>
    <w:rsid w:val="002912A2"/>
    <w:rsid w:val="002E50CA"/>
    <w:rsid w:val="0030377F"/>
    <w:rsid w:val="00384CEA"/>
    <w:rsid w:val="003C32C2"/>
    <w:rsid w:val="003E2E76"/>
    <w:rsid w:val="0041173B"/>
    <w:rsid w:val="00413F04"/>
    <w:rsid w:val="00426F5F"/>
    <w:rsid w:val="00446793"/>
    <w:rsid w:val="00467CB5"/>
    <w:rsid w:val="00497929"/>
    <w:rsid w:val="00497FE5"/>
    <w:rsid w:val="004C37B0"/>
    <w:rsid w:val="00501C5A"/>
    <w:rsid w:val="00526757"/>
    <w:rsid w:val="00543BEA"/>
    <w:rsid w:val="00546BB7"/>
    <w:rsid w:val="005673A8"/>
    <w:rsid w:val="0058644F"/>
    <w:rsid w:val="00592DFB"/>
    <w:rsid w:val="005955DA"/>
    <w:rsid w:val="005A21A2"/>
    <w:rsid w:val="005B29AE"/>
    <w:rsid w:val="005D2381"/>
    <w:rsid w:val="00601E62"/>
    <w:rsid w:val="00632B2B"/>
    <w:rsid w:val="00636A71"/>
    <w:rsid w:val="0064083E"/>
    <w:rsid w:val="006420F1"/>
    <w:rsid w:val="00655700"/>
    <w:rsid w:val="0066760B"/>
    <w:rsid w:val="00691130"/>
    <w:rsid w:val="006C1EDB"/>
    <w:rsid w:val="006E61D3"/>
    <w:rsid w:val="006F382F"/>
    <w:rsid w:val="00704E45"/>
    <w:rsid w:val="00713D68"/>
    <w:rsid w:val="00732543"/>
    <w:rsid w:val="00746D5B"/>
    <w:rsid w:val="007538CA"/>
    <w:rsid w:val="00760A38"/>
    <w:rsid w:val="007627F6"/>
    <w:rsid w:val="007824AE"/>
    <w:rsid w:val="007953AD"/>
    <w:rsid w:val="007A210C"/>
    <w:rsid w:val="007B77C3"/>
    <w:rsid w:val="007C2D27"/>
    <w:rsid w:val="007E671C"/>
    <w:rsid w:val="007E7406"/>
    <w:rsid w:val="007F178C"/>
    <w:rsid w:val="008228EC"/>
    <w:rsid w:val="0082565D"/>
    <w:rsid w:val="00826430"/>
    <w:rsid w:val="008341E2"/>
    <w:rsid w:val="008434B9"/>
    <w:rsid w:val="00877349"/>
    <w:rsid w:val="008A6EF4"/>
    <w:rsid w:val="008B68E3"/>
    <w:rsid w:val="008C66F7"/>
    <w:rsid w:val="008E0998"/>
    <w:rsid w:val="008E5214"/>
    <w:rsid w:val="00912ED3"/>
    <w:rsid w:val="009179A1"/>
    <w:rsid w:val="00924A4D"/>
    <w:rsid w:val="009524DF"/>
    <w:rsid w:val="0095365E"/>
    <w:rsid w:val="009717DE"/>
    <w:rsid w:val="009804E6"/>
    <w:rsid w:val="009828EF"/>
    <w:rsid w:val="0098657C"/>
    <w:rsid w:val="009B03EF"/>
    <w:rsid w:val="009C09A1"/>
    <w:rsid w:val="009C0BE9"/>
    <w:rsid w:val="009D38D9"/>
    <w:rsid w:val="009E702D"/>
    <w:rsid w:val="009F5A0D"/>
    <w:rsid w:val="00A00C17"/>
    <w:rsid w:val="00A275B1"/>
    <w:rsid w:val="00A84C88"/>
    <w:rsid w:val="00A931DE"/>
    <w:rsid w:val="00AD5DE8"/>
    <w:rsid w:val="00B337DA"/>
    <w:rsid w:val="00B63BFE"/>
    <w:rsid w:val="00BA70F1"/>
    <w:rsid w:val="00BA79FD"/>
    <w:rsid w:val="00BC48D2"/>
    <w:rsid w:val="00BF2D43"/>
    <w:rsid w:val="00BF626A"/>
    <w:rsid w:val="00C04029"/>
    <w:rsid w:val="00C234FA"/>
    <w:rsid w:val="00C24075"/>
    <w:rsid w:val="00C32BA6"/>
    <w:rsid w:val="00C63E22"/>
    <w:rsid w:val="00C76C9E"/>
    <w:rsid w:val="00C840D9"/>
    <w:rsid w:val="00C94245"/>
    <w:rsid w:val="00CC0E53"/>
    <w:rsid w:val="00CC5235"/>
    <w:rsid w:val="00CE436F"/>
    <w:rsid w:val="00CF6926"/>
    <w:rsid w:val="00D2063A"/>
    <w:rsid w:val="00D21263"/>
    <w:rsid w:val="00D25746"/>
    <w:rsid w:val="00D26D0B"/>
    <w:rsid w:val="00D85761"/>
    <w:rsid w:val="00D8639A"/>
    <w:rsid w:val="00D951FA"/>
    <w:rsid w:val="00DB145C"/>
    <w:rsid w:val="00DB1796"/>
    <w:rsid w:val="00DB3843"/>
    <w:rsid w:val="00DC4BF6"/>
    <w:rsid w:val="00DE438E"/>
    <w:rsid w:val="00DF0A3E"/>
    <w:rsid w:val="00E12EF1"/>
    <w:rsid w:val="00E4328E"/>
    <w:rsid w:val="00E5403D"/>
    <w:rsid w:val="00E557A0"/>
    <w:rsid w:val="00E65777"/>
    <w:rsid w:val="00E75DFD"/>
    <w:rsid w:val="00E95E5A"/>
    <w:rsid w:val="00EB507E"/>
    <w:rsid w:val="00ED28A3"/>
    <w:rsid w:val="00ED5E60"/>
    <w:rsid w:val="00EF5F93"/>
    <w:rsid w:val="00F34436"/>
    <w:rsid w:val="00F35047"/>
    <w:rsid w:val="00F90AAA"/>
    <w:rsid w:val="00FA0B9C"/>
    <w:rsid w:val="00FD3373"/>
    <w:rsid w:val="00FF2FA6"/>
    <w:rsid w:val="00FF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3ED2BA-7E7A-4AC0-A502-45D87860D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Ura</cp:lastModifiedBy>
  <cp:revision>15</cp:revision>
  <cp:lastPrinted>2024-02-08T09:45:00Z</cp:lastPrinted>
  <dcterms:created xsi:type="dcterms:W3CDTF">2024-02-02T07:47:00Z</dcterms:created>
  <dcterms:modified xsi:type="dcterms:W3CDTF">2024-07-21T17:03:00Z</dcterms:modified>
</cp:coreProperties>
</file>